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0B63" w14:textId="77777777" w:rsidR="004171A1" w:rsidRDefault="00000000">
      <w:pPr>
        <w:pStyle w:val="BodyA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Shea Kinney</w:t>
      </w:r>
    </w:p>
    <w:p w14:paraId="6270B7DE" w14:textId="77777777" w:rsidR="004171A1" w:rsidRDefault="00000000">
      <w:pPr>
        <w:pStyle w:val="BodyA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R</w:t>
      </w:r>
      <w:proofErr w:type="spellStart"/>
      <w:r>
        <w:rPr>
          <w:sz w:val="36"/>
          <w:szCs w:val="36"/>
          <w:u w:val="single"/>
          <w:lang w:val="es-ES_tradnl"/>
        </w:rPr>
        <w:t>esume</w:t>
      </w:r>
      <w:proofErr w:type="spellEnd"/>
    </w:p>
    <w:p w14:paraId="194AB6DD" w14:textId="77777777" w:rsidR="004171A1" w:rsidRDefault="004171A1">
      <w:pPr>
        <w:pStyle w:val="BodyA"/>
      </w:pPr>
    </w:p>
    <w:p w14:paraId="6255EF62" w14:textId="77777777" w:rsidR="004171A1" w:rsidRDefault="00000000">
      <w:pPr>
        <w:pStyle w:val="BodyA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Commitment to the Club</w:t>
      </w:r>
    </w:p>
    <w:p w14:paraId="15CD7E29" w14:textId="77777777" w:rsidR="004171A1" w:rsidRDefault="004171A1">
      <w:pPr>
        <w:pStyle w:val="BodyA"/>
        <w:rPr>
          <w:rFonts w:ascii="Times New Roman" w:eastAsia="Times New Roman" w:hAnsi="Times New Roman" w:cs="Times New Roman"/>
        </w:rPr>
      </w:pPr>
    </w:p>
    <w:p w14:paraId="076DB288" w14:textId="77777777" w:rsidR="004171A1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My family and I have been members of the Club for thirteen years.  We have owned our Eastham home for fourteen years and recently sold our West Hartford home to reside here </w:t>
      </w:r>
      <w:proofErr w:type="gramStart"/>
      <w:r>
        <w:rPr>
          <w:rFonts w:ascii="Times New Roman" w:hAnsi="Times New Roman"/>
        </w:rPr>
        <w:t>year round</w:t>
      </w:r>
      <w:proofErr w:type="gramEnd"/>
      <w:r>
        <w:rPr>
          <w:rFonts w:ascii="Times New Roman" w:hAnsi="Times New Roman"/>
        </w:rPr>
        <w:t xml:space="preserve">.  I have served on the Board of Governors since 2019.  During my </w:t>
      </w:r>
      <w:proofErr w:type="gramStart"/>
      <w:r>
        <w:rPr>
          <w:rFonts w:ascii="Times New Roman" w:hAnsi="Times New Roman"/>
        </w:rPr>
        <w:t>six year</w:t>
      </w:r>
      <w:proofErr w:type="gramEnd"/>
      <w:r>
        <w:rPr>
          <w:rFonts w:ascii="Times New Roman" w:hAnsi="Times New Roman"/>
        </w:rPr>
        <w:t xml:space="preserve"> term, I have served as Secretary of the Executive Committee for one year, Vice President of Board for five years, as Chair of the Racquets Committee (2017-present), Waterfront and Camp Committees, Food &amp; Beverage, Hiring, Marketing/Technology and Member Committees. </w:t>
      </w:r>
    </w:p>
    <w:p w14:paraId="1666B166" w14:textId="77777777" w:rsidR="004171A1" w:rsidRDefault="004171A1">
      <w:pPr>
        <w:pStyle w:val="BodyA"/>
        <w:rPr>
          <w:rFonts w:ascii="Times New Roman" w:eastAsia="Times New Roman" w:hAnsi="Times New Roman" w:cs="Times New Roman"/>
        </w:rPr>
      </w:pPr>
    </w:p>
    <w:p w14:paraId="7CB04D0C" w14:textId="77777777" w:rsidR="004171A1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My four children--</w:t>
      </w:r>
      <w:r>
        <w:rPr>
          <w:rFonts w:ascii="Times New Roman" w:hAnsi="Times New Roman"/>
          <w:color w:val="222222"/>
          <w:u w:color="222222"/>
        </w:rPr>
        <w:t>Jack (22</w:t>
      </w:r>
      <w:r>
        <w:rPr>
          <w:rFonts w:ascii="Times New Roman" w:hAnsi="Times New Roman"/>
          <w:color w:val="222222"/>
          <w:u w:color="222222"/>
          <w:lang w:val="it-IT"/>
        </w:rPr>
        <w:t>), Grace (21</w:t>
      </w:r>
      <w:r>
        <w:rPr>
          <w:rFonts w:ascii="Times New Roman" w:hAnsi="Times New Roman"/>
          <w:color w:val="222222"/>
          <w:u w:color="222222"/>
        </w:rPr>
        <w:t xml:space="preserve">), Patrick (20) and Margaret (18) -- spent their early summers </w:t>
      </w:r>
      <w:proofErr w:type="spellStart"/>
      <w:r>
        <w:rPr>
          <w:rFonts w:ascii="Times New Roman" w:hAnsi="Times New Roman"/>
          <w:lang w:val="fr-FR"/>
        </w:rPr>
        <w:t>participat</w:t>
      </w:r>
      <w:r>
        <w:rPr>
          <w:rFonts w:ascii="Times New Roman" w:hAnsi="Times New Roman"/>
        </w:rPr>
        <w:t>ing</w:t>
      </w:r>
      <w:proofErr w:type="spellEnd"/>
      <w:r>
        <w:rPr>
          <w:rFonts w:ascii="Times New Roman" w:hAnsi="Times New Roman"/>
        </w:rPr>
        <w:t xml:space="preserve"> in the Kid’s Camp and they have all worked in some capacity at the Club.  Currently, Grace is one of the bartenders/servers at Bayside Bar &amp; Grille and Margaret works in the Pro Shop.  All of my children, and my husband John, enjoy spending their free time at the Club playing golf, tennis and pickle ball.  I feel strongly about recruiting new members, retaining current members, emphasizing the Club as a unique multi-sport venue, continuing to upgrade the facilities and services, continuing to grow our racquets program with all levels of play, as well as developing a new generation of golfers, tennis players, and sailors.  </w:t>
      </w:r>
    </w:p>
    <w:p w14:paraId="1288D201" w14:textId="77777777" w:rsidR="004171A1" w:rsidRDefault="004171A1">
      <w:pPr>
        <w:pStyle w:val="BodyA"/>
      </w:pPr>
    </w:p>
    <w:p w14:paraId="25ED2198" w14:textId="77777777" w:rsidR="004171A1" w:rsidRDefault="00000000">
      <w:pPr>
        <w:pStyle w:val="BodyA"/>
        <w:rPr>
          <w:rFonts w:ascii="Times New Roman" w:eastAsia="Times New Roman" w:hAnsi="Times New Roman" w:cs="Times New Roman"/>
          <w:color w:val="222222"/>
          <w:u w:val="single" w:color="222222"/>
        </w:rPr>
      </w:pPr>
      <w:r>
        <w:rPr>
          <w:rFonts w:ascii="Times New Roman" w:hAnsi="Times New Roman"/>
          <w:b/>
          <w:bCs/>
          <w:color w:val="222222"/>
          <w:u w:val="single" w:color="222222"/>
        </w:rPr>
        <w:t>Education</w:t>
      </w:r>
      <w:r>
        <w:rPr>
          <w:rFonts w:ascii="Times New Roman" w:eastAsia="Times New Roman" w:hAnsi="Times New Roman" w:cs="Times New Roman"/>
          <w:color w:val="222222"/>
          <w:u w:color="222222"/>
        </w:rPr>
        <w:br/>
      </w:r>
      <w:r>
        <w:rPr>
          <w:rFonts w:ascii="Times New Roman" w:hAnsi="Times New Roman"/>
          <w:color w:val="222222"/>
          <w:u w:color="222222"/>
        </w:rPr>
        <w:t>Mount Holyoke College, B.A., Magna Cum Laude 1996</w:t>
      </w:r>
      <w:r>
        <w:rPr>
          <w:rFonts w:ascii="Times New Roman" w:eastAsia="Times New Roman" w:hAnsi="Times New Roman" w:cs="Times New Roman"/>
          <w:color w:val="222222"/>
          <w:u w:color="222222"/>
        </w:rPr>
        <w:br/>
      </w:r>
      <w:r>
        <w:rPr>
          <w:rFonts w:ascii="Times New Roman" w:hAnsi="Times New Roman"/>
          <w:color w:val="222222"/>
          <w:u w:color="222222"/>
        </w:rPr>
        <w:t>University of Connecticut School of Law, J.D., With Honors 1999</w:t>
      </w:r>
      <w:r>
        <w:rPr>
          <w:rFonts w:ascii="Times New Roman" w:eastAsia="Times New Roman" w:hAnsi="Times New Roman" w:cs="Times New Roman"/>
          <w:color w:val="222222"/>
          <w:u w:color="222222"/>
        </w:rPr>
        <w:br/>
      </w:r>
      <w:r>
        <w:rPr>
          <w:rFonts w:ascii="Times New Roman" w:eastAsia="Times New Roman" w:hAnsi="Times New Roman" w:cs="Times New Roman"/>
          <w:color w:val="222222"/>
          <w:u w:color="222222"/>
        </w:rPr>
        <w:br/>
      </w:r>
      <w:r>
        <w:rPr>
          <w:rFonts w:ascii="Times New Roman" w:hAnsi="Times New Roman"/>
          <w:b/>
          <w:bCs/>
          <w:color w:val="222222"/>
          <w:u w:val="single" w:color="222222"/>
        </w:rPr>
        <w:t>Work Experience</w:t>
      </w:r>
    </w:p>
    <w:p w14:paraId="152E84A9" w14:textId="77777777" w:rsidR="004171A1" w:rsidRDefault="00000000">
      <w:pPr>
        <w:pStyle w:val="BodyA"/>
        <w:rPr>
          <w:rFonts w:ascii="Times New Roman" w:eastAsia="Times New Roman" w:hAnsi="Times New Roman" w:cs="Times New Roman"/>
          <w:color w:val="222222"/>
          <w:u w:val="single" w:color="222222"/>
        </w:rPr>
      </w:pPr>
      <w:r>
        <w:rPr>
          <w:rFonts w:ascii="Times New Roman" w:hAnsi="Times New Roman"/>
          <w:color w:val="222222"/>
          <w:u w:color="222222"/>
          <w:lang w:val="it-IT"/>
        </w:rPr>
        <w:t>Updike, Kelly &amp; Spellacy, P.C. - Litigation Associate 1998-2002</w:t>
      </w:r>
      <w:r>
        <w:rPr>
          <w:rFonts w:ascii="Times New Roman" w:eastAsia="Times New Roman" w:hAnsi="Times New Roman" w:cs="Times New Roman"/>
          <w:color w:val="222222"/>
          <w:u w:color="222222"/>
        </w:rPr>
        <w:br/>
      </w:r>
      <w:r>
        <w:rPr>
          <w:rFonts w:ascii="Times New Roman" w:hAnsi="Times New Roman"/>
          <w:color w:val="222222"/>
          <w:u w:color="222222"/>
        </w:rPr>
        <w:t>Kenny, O’</w:t>
      </w:r>
      <w:r>
        <w:rPr>
          <w:rFonts w:ascii="Times New Roman" w:hAnsi="Times New Roman"/>
          <w:color w:val="222222"/>
          <w:u w:color="222222"/>
          <w:lang w:val="it-IT"/>
        </w:rPr>
        <w:t>Keefe &amp; Usseglio, LLC - Litigation Associate 2002-2004</w:t>
      </w:r>
      <w:r>
        <w:rPr>
          <w:rFonts w:ascii="Times New Roman" w:eastAsia="Times New Roman" w:hAnsi="Times New Roman" w:cs="Times New Roman"/>
          <w:color w:val="222222"/>
          <w:u w:color="222222"/>
        </w:rPr>
        <w:br/>
      </w:r>
      <w:r>
        <w:rPr>
          <w:rFonts w:ascii="Times New Roman" w:eastAsia="Times New Roman" w:hAnsi="Times New Roman" w:cs="Times New Roman"/>
          <w:color w:val="222222"/>
          <w:u w:color="222222"/>
        </w:rPr>
        <w:br/>
      </w:r>
      <w:r>
        <w:rPr>
          <w:rFonts w:ascii="Times New Roman" w:hAnsi="Times New Roman"/>
          <w:b/>
          <w:bCs/>
          <w:color w:val="222222"/>
          <w:u w:val="single" w:color="222222"/>
        </w:rPr>
        <w:t>Volunteer Positions</w:t>
      </w:r>
    </w:p>
    <w:p w14:paraId="34A402F7" w14:textId="77777777" w:rsidR="004171A1" w:rsidRDefault="00000000">
      <w:pPr>
        <w:pStyle w:val="BodyA"/>
        <w:rPr>
          <w:rFonts w:ascii="Times New Roman" w:eastAsia="Times New Roman" w:hAnsi="Times New Roman" w:cs="Times New Roman"/>
          <w:color w:val="222222"/>
          <w:u w:color="222222"/>
        </w:rPr>
      </w:pPr>
      <w:r>
        <w:rPr>
          <w:rFonts w:ascii="Times New Roman" w:hAnsi="Times New Roman"/>
          <w:color w:val="222222"/>
          <w:u w:color="222222"/>
        </w:rPr>
        <w:t>President, Whiting Lane Elementary School PTO (2008-2010)</w:t>
      </w:r>
      <w:r>
        <w:rPr>
          <w:rFonts w:ascii="Times New Roman" w:eastAsia="Times New Roman" w:hAnsi="Times New Roman" w:cs="Times New Roman"/>
          <w:color w:val="222222"/>
          <w:u w:color="222222"/>
        </w:rPr>
        <w:br/>
      </w:r>
      <w:r>
        <w:rPr>
          <w:rFonts w:ascii="Times New Roman" w:hAnsi="Times New Roman"/>
          <w:color w:val="222222"/>
          <w:u w:color="222222"/>
        </w:rPr>
        <w:t>Board of Directors, Member and Chair of Fundraising Committee (2011-2012)</w:t>
      </w:r>
      <w:r>
        <w:rPr>
          <w:rFonts w:ascii="Times New Roman" w:eastAsia="Times New Roman" w:hAnsi="Times New Roman" w:cs="Times New Roman"/>
          <w:color w:val="222222"/>
          <w:u w:color="222222"/>
        </w:rPr>
        <w:br/>
      </w:r>
      <w:r>
        <w:rPr>
          <w:rFonts w:ascii="Times New Roman" w:eastAsia="Times New Roman" w:hAnsi="Times New Roman" w:cs="Times New Roman"/>
          <w:color w:val="222222"/>
          <w:u w:color="222222"/>
        </w:rPr>
        <w:tab/>
      </w:r>
      <w:r>
        <w:rPr>
          <w:rFonts w:ascii="Times New Roman" w:hAnsi="Times New Roman"/>
          <w:color w:val="222222"/>
          <w:u w:color="222222"/>
        </w:rPr>
        <w:t xml:space="preserve">Bristol Visiting Nurse Association </w:t>
      </w:r>
    </w:p>
    <w:p w14:paraId="131280B8" w14:textId="77777777" w:rsidR="004171A1" w:rsidRDefault="00000000">
      <w:pPr>
        <w:pStyle w:val="BodyA"/>
        <w:rPr>
          <w:rFonts w:ascii="Times New Roman" w:eastAsia="Times New Roman" w:hAnsi="Times New Roman" w:cs="Times New Roman"/>
          <w:color w:val="222222"/>
          <w:u w:color="222222"/>
        </w:rPr>
      </w:pPr>
      <w:r>
        <w:rPr>
          <w:rFonts w:ascii="Times New Roman" w:hAnsi="Times New Roman"/>
          <w:color w:val="222222"/>
          <w:u w:color="222222"/>
        </w:rPr>
        <w:t>Math tutor, Grace Academy Hartford (2012-2013), King Phillip Middle School (2014-</w:t>
      </w:r>
      <w:r>
        <w:rPr>
          <w:rFonts w:ascii="Times New Roman" w:hAnsi="Times New Roman"/>
          <w:color w:val="222222"/>
          <w:u w:color="222222"/>
        </w:rPr>
        <w:tab/>
      </w:r>
      <w:r>
        <w:rPr>
          <w:rFonts w:ascii="Times New Roman" w:hAnsi="Times New Roman"/>
          <w:color w:val="222222"/>
          <w:u w:color="222222"/>
        </w:rPr>
        <w:tab/>
      </w:r>
      <w:r>
        <w:rPr>
          <w:rFonts w:ascii="Times New Roman" w:hAnsi="Times New Roman"/>
          <w:color w:val="222222"/>
          <w:u w:color="222222"/>
        </w:rPr>
        <w:tab/>
        <w:t xml:space="preserve">present) - Grade 6 math tutor </w:t>
      </w:r>
    </w:p>
    <w:p w14:paraId="47E0D528" w14:textId="77777777" w:rsidR="004171A1" w:rsidRDefault="00000000">
      <w:pPr>
        <w:pStyle w:val="BodyA"/>
        <w:rPr>
          <w:rFonts w:ascii="Times New Roman" w:eastAsia="Times New Roman" w:hAnsi="Times New Roman" w:cs="Times New Roman"/>
          <w:color w:val="222222"/>
          <w:u w:color="222222"/>
        </w:rPr>
      </w:pPr>
      <w:r>
        <w:rPr>
          <w:rFonts w:ascii="Times New Roman" w:hAnsi="Times New Roman"/>
          <w:color w:val="222222"/>
          <w:u w:color="222222"/>
        </w:rPr>
        <w:t>Head Softball Coach, West Hartford Girls’ Softball, Majors Division (2016-2020)</w:t>
      </w:r>
    </w:p>
    <w:p w14:paraId="175E2FDB" w14:textId="77777777" w:rsidR="004171A1" w:rsidRDefault="00000000">
      <w:pPr>
        <w:pStyle w:val="BodyA"/>
        <w:rPr>
          <w:rFonts w:ascii="Times New Roman" w:eastAsia="Times New Roman" w:hAnsi="Times New Roman" w:cs="Times New Roman"/>
          <w:color w:val="222222"/>
          <w:u w:color="222222"/>
        </w:rPr>
      </w:pPr>
      <w:r>
        <w:rPr>
          <w:rFonts w:ascii="Times New Roman" w:hAnsi="Times New Roman"/>
          <w:color w:val="222222"/>
          <w:u w:color="222222"/>
        </w:rPr>
        <w:t xml:space="preserve">Auction Chair, The Power of Grace (2012-present) </w:t>
      </w:r>
    </w:p>
    <w:p w14:paraId="135EB39C" w14:textId="77777777" w:rsidR="004171A1" w:rsidRDefault="00000000">
      <w:pPr>
        <w:pStyle w:val="BodyA"/>
        <w:rPr>
          <w:rFonts w:ascii="Times New Roman" w:eastAsia="Times New Roman" w:hAnsi="Times New Roman" w:cs="Times New Roman"/>
          <w:color w:val="222222"/>
          <w:u w:color="222222"/>
        </w:rPr>
      </w:pPr>
      <w:r>
        <w:rPr>
          <w:rFonts w:ascii="Times New Roman" w:hAnsi="Times New Roman"/>
          <w:color w:val="222222"/>
          <w:u w:color="222222"/>
        </w:rPr>
        <w:t xml:space="preserve">Co-Chair of The Power of Grace Committee (2019), leading a record breaking $750,000 </w:t>
      </w:r>
      <w:r>
        <w:rPr>
          <w:rFonts w:ascii="Times New Roman" w:hAnsi="Times New Roman"/>
          <w:color w:val="222222"/>
          <w:u w:color="222222"/>
        </w:rPr>
        <w:tab/>
      </w:r>
      <w:r>
        <w:rPr>
          <w:rFonts w:ascii="Times New Roman" w:hAnsi="Times New Roman"/>
          <w:color w:val="222222"/>
          <w:u w:color="222222"/>
        </w:rPr>
        <w:tab/>
      </w:r>
      <w:r>
        <w:rPr>
          <w:rFonts w:ascii="Times New Roman" w:hAnsi="Times New Roman"/>
          <w:color w:val="222222"/>
          <w:u w:color="222222"/>
        </w:rPr>
        <w:tab/>
        <w:t xml:space="preserve">gross revenue cocktail reception raising funds for a tuition free middle </w:t>
      </w:r>
      <w:r>
        <w:rPr>
          <w:rFonts w:ascii="Times New Roman" w:hAnsi="Times New Roman"/>
          <w:color w:val="222222"/>
          <w:u w:color="222222"/>
        </w:rPr>
        <w:tab/>
      </w:r>
      <w:r>
        <w:rPr>
          <w:rFonts w:ascii="Times New Roman" w:hAnsi="Times New Roman"/>
          <w:color w:val="222222"/>
          <w:u w:color="222222"/>
        </w:rPr>
        <w:tab/>
      </w:r>
      <w:r>
        <w:rPr>
          <w:rFonts w:ascii="Times New Roman" w:hAnsi="Times New Roman"/>
          <w:color w:val="222222"/>
          <w:u w:color="222222"/>
        </w:rPr>
        <w:tab/>
      </w:r>
      <w:r>
        <w:rPr>
          <w:rFonts w:ascii="Times New Roman" w:hAnsi="Times New Roman"/>
          <w:color w:val="222222"/>
          <w:u w:color="222222"/>
        </w:rPr>
        <w:tab/>
        <w:t>school for underserved girls in Hartford, CT</w:t>
      </w:r>
    </w:p>
    <w:p w14:paraId="331D335A" w14:textId="77777777" w:rsidR="004171A1" w:rsidRDefault="004171A1">
      <w:pPr>
        <w:pStyle w:val="BodyA"/>
        <w:rPr>
          <w:rFonts w:ascii="Times New Roman" w:eastAsia="Times New Roman" w:hAnsi="Times New Roman" w:cs="Times New Roman"/>
          <w:color w:val="222222"/>
          <w:u w:color="222222"/>
        </w:rPr>
      </w:pPr>
    </w:p>
    <w:p w14:paraId="0247C8B5" w14:textId="77777777" w:rsidR="004171A1" w:rsidRDefault="00000000">
      <w:pPr>
        <w:pStyle w:val="BodyA"/>
        <w:rPr>
          <w:rFonts w:ascii="Times New Roman" w:eastAsia="Times New Roman" w:hAnsi="Times New Roman" w:cs="Times New Roman"/>
          <w:color w:val="222222"/>
          <w:u w:color="222222"/>
        </w:rPr>
      </w:pPr>
      <w:r>
        <w:rPr>
          <w:rFonts w:ascii="Times New Roman" w:hAnsi="Times New Roman"/>
          <w:b/>
          <w:bCs/>
          <w:color w:val="222222"/>
          <w:u w:val="single" w:color="222222"/>
        </w:rPr>
        <w:t>Other </w:t>
      </w:r>
      <w:r>
        <w:rPr>
          <w:rFonts w:ascii="Times New Roman" w:eastAsia="Times New Roman" w:hAnsi="Times New Roman" w:cs="Times New Roman"/>
          <w:color w:val="222222"/>
          <w:u w:color="222222"/>
        </w:rPr>
        <w:br/>
      </w:r>
      <w:r>
        <w:rPr>
          <w:rFonts w:ascii="Times New Roman" w:hAnsi="Times New Roman"/>
          <w:color w:val="222222"/>
          <w:u w:color="222222"/>
        </w:rPr>
        <w:t xml:space="preserve">4.0 USTA women’s tennis team member, FVRC, Simsbury, CT and Mid Cape Tennis </w:t>
      </w:r>
      <w:r>
        <w:rPr>
          <w:rFonts w:ascii="Times New Roman" w:hAnsi="Times New Roman"/>
          <w:color w:val="222222"/>
          <w:u w:color="222222"/>
        </w:rPr>
        <w:tab/>
      </w:r>
      <w:r>
        <w:rPr>
          <w:rFonts w:ascii="Times New Roman" w:hAnsi="Times New Roman"/>
          <w:color w:val="222222"/>
          <w:u w:color="222222"/>
        </w:rPr>
        <w:lastRenderedPageBreak/>
        <w:tab/>
        <w:t>Center, Yarmouth, MA</w:t>
      </w:r>
      <w:r>
        <w:rPr>
          <w:rFonts w:ascii="Times New Roman" w:eastAsia="Times New Roman" w:hAnsi="Times New Roman" w:cs="Times New Roman"/>
          <w:color w:val="222222"/>
          <w:u w:color="222222"/>
        </w:rPr>
        <w:br/>
      </w:r>
      <w:r>
        <w:rPr>
          <w:rFonts w:ascii="Times New Roman" w:hAnsi="Times New Roman"/>
          <w:color w:val="222222"/>
          <w:u w:color="222222"/>
        </w:rPr>
        <w:t xml:space="preserve">Rider for 12 years in the Pan Mass Challenge to raise money for cancer research </w:t>
      </w:r>
    </w:p>
    <w:p w14:paraId="16EB8666" w14:textId="77777777" w:rsidR="004171A1" w:rsidRDefault="00000000">
      <w:pPr>
        <w:pStyle w:val="BodyA"/>
      </w:pPr>
      <w:r>
        <w:rPr>
          <w:rFonts w:ascii="Times New Roman" w:hAnsi="Times New Roman"/>
          <w:color w:val="222222"/>
          <w:u w:color="222222"/>
        </w:rPr>
        <w:t xml:space="preserve">Tennis Coach, USTA Tennis in the Parks Program, Orleans, MA (Summer 2025) </w:t>
      </w:r>
    </w:p>
    <w:sectPr w:rsidR="004171A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7486" w14:textId="77777777" w:rsidR="00AA7A9F" w:rsidRDefault="00AA7A9F">
      <w:r>
        <w:separator/>
      </w:r>
    </w:p>
  </w:endnote>
  <w:endnote w:type="continuationSeparator" w:id="0">
    <w:p w14:paraId="6E94C334" w14:textId="77777777" w:rsidR="00AA7A9F" w:rsidRDefault="00AA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B9B9" w14:textId="77777777" w:rsidR="004171A1" w:rsidRDefault="004171A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FEDD" w14:textId="77777777" w:rsidR="00AA7A9F" w:rsidRDefault="00AA7A9F">
      <w:r>
        <w:separator/>
      </w:r>
    </w:p>
  </w:footnote>
  <w:footnote w:type="continuationSeparator" w:id="0">
    <w:p w14:paraId="2B066AFD" w14:textId="77777777" w:rsidR="00AA7A9F" w:rsidRDefault="00AA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18C2" w14:textId="77777777" w:rsidR="004171A1" w:rsidRDefault="004171A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A1"/>
    <w:rsid w:val="00225813"/>
    <w:rsid w:val="004171A1"/>
    <w:rsid w:val="00876E87"/>
    <w:rsid w:val="00A72108"/>
    <w:rsid w:val="00AA7A9F"/>
    <w:rsid w:val="00C732B6"/>
    <w:rsid w:val="00D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B50F"/>
  <w15:docId w15:val="{0F9A7F9D-24C2-4417-BB3A-DFA15424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Bookman Old Style" w:hAnsi="Bookman Old Styl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DavidS</dc:creator>
  <cp:lastModifiedBy>Barry McLaughlin</cp:lastModifiedBy>
  <cp:revision>2</cp:revision>
  <dcterms:created xsi:type="dcterms:W3CDTF">2025-07-24T14:42:00Z</dcterms:created>
  <dcterms:modified xsi:type="dcterms:W3CDTF">2025-07-24T14:42:00Z</dcterms:modified>
</cp:coreProperties>
</file>